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5B7" w:rsidRPr="000C0CD7" w:rsidRDefault="002E25B7" w:rsidP="007E0127">
      <w:pPr>
        <w:jc w:val="right"/>
        <w:rPr>
          <w:sz w:val="10"/>
          <w:szCs w:val="10"/>
        </w:rPr>
      </w:pPr>
    </w:p>
    <w:p w:rsidR="007E0127" w:rsidRPr="0078775B" w:rsidRDefault="007E0127" w:rsidP="007E0127">
      <w:pPr>
        <w:jc w:val="right"/>
        <w:rPr>
          <w:szCs w:val="24"/>
        </w:rPr>
      </w:pPr>
      <w:r w:rsidRPr="0078775B">
        <w:rPr>
          <w:szCs w:val="24"/>
        </w:rPr>
        <w:t xml:space="preserve">Приложение № </w:t>
      </w:r>
      <w:r w:rsidR="00A26AD6">
        <w:rPr>
          <w:szCs w:val="24"/>
        </w:rPr>
        <w:t>5</w:t>
      </w:r>
    </w:p>
    <w:p w:rsidR="007E0127" w:rsidRPr="0078775B" w:rsidRDefault="007E0127" w:rsidP="007E0127">
      <w:pPr>
        <w:jc w:val="right"/>
        <w:rPr>
          <w:bCs/>
          <w:szCs w:val="24"/>
        </w:rPr>
      </w:pPr>
      <w:r w:rsidRPr="0078775B">
        <w:rPr>
          <w:bCs/>
          <w:szCs w:val="24"/>
        </w:rPr>
        <w:t>к конкурсной документации к открытому конкурсу</w:t>
      </w:r>
      <w:r w:rsidR="002E25B7">
        <w:rPr>
          <w:bCs/>
          <w:szCs w:val="24"/>
        </w:rPr>
        <w:t xml:space="preserve"> № 7</w:t>
      </w:r>
      <w:r w:rsidRPr="0078775B">
        <w:rPr>
          <w:bCs/>
          <w:szCs w:val="24"/>
        </w:rPr>
        <w:t xml:space="preserve"> </w:t>
      </w:r>
    </w:p>
    <w:p w:rsidR="007E0127" w:rsidRPr="0078775B" w:rsidRDefault="007E0127" w:rsidP="007E0127">
      <w:pPr>
        <w:jc w:val="right"/>
        <w:rPr>
          <w:szCs w:val="24"/>
        </w:rPr>
      </w:pPr>
      <w:r w:rsidRPr="0078775B">
        <w:rPr>
          <w:szCs w:val="24"/>
        </w:rPr>
        <w:t xml:space="preserve">на право заключения договора аренды муниципального </w:t>
      </w:r>
    </w:p>
    <w:p w:rsidR="007E0127" w:rsidRPr="0078775B" w:rsidRDefault="007E0127" w:rsidP="007E0127">
      <w:pPr>
        <w:jc w:val="right"/>
        <w:rPr>
          <w:szCs w:val="24"/>
        </w:rPr>
      </w:pPr>
      <w:r w:rsidRPr="0078775B">
        <w:rPr>
          <w:szCs w:val="24"/>
        </w:rPr>
        <w:t>имущества в сфере теплоснабжения</w:t>
      </w:r>
    </w:p>
    <w:p w:rsidR="007E0127" w:rsidRDefault="007E0127" w:rsidP="007E0127">
      <w:pPr>
        <w:pStyle w:val="western"/>
        <w:shd w:val="clear" w:color="auto" w:fill="FFFFFF"/>
        <w:spacing w:before="0" w:beforeAutospacing="0" w:after="0" w:afterAutospacing="0"/>
        <w:jc w:val="center"/>
      </w:pPr>
      <w:r w:rsidRPr="00D240ED">
        <w:t>ПРЕДЛОЖЕНИЕ</w:t>
      </w:r>
      <w:r>
        <w:t xml:space="preserve"> ОБ УСЛОВИЯХ ИСПОЛНЕНИЯ ДОГОВОРА</w:t>
      </w:r>
    </w:p>
    <w:p w:rsidR="007E0127" w:rsidRPr="00D240ED" w:rsidRDefault="007E0127" w:rsidP="007E0127">
      <w:pPr>
        <w:pStyle w:val="western"/>
        <w:shd w:val="clear" w:color="auto" w:fill="FFFFFF"/>
        <w:spacing w:before="0" w:beforeAutospacing="0" w:after="0" w:afterAutospacing="0"/>
        <w:jc w:val="center"/>
      </w:pPr>
      <w:r>
        <w:t>(КОНКУРСНОЕ ПРЕДЛОЖЕНИЕ)</w:t>
      </w:r>
    </w:p>
    <w:p w:rsidR="007E0127" w:rsidRPr="007E0127" w:rsidRDefault="007E0127" w:rsidP="007E0127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 w:rsidRPr="007E0127">
        <w:rPr>
          <w:b/>
          <w:bCs/>
          <w:sz w:val="22"/>
          <w:szCs w:val="22"/>
        </w:rPr>
        <w:t>Тепловая сеть от ТК-15Ц в квартале 11 до МКД по ул. Амурская, д. 250, расположенная по адресу: г. Благовещенск, квартал 11, протяженностью 36 м, с кадастровым номером 28:01:010011:1332, 2019 года завершения строительства</w:t>
      </w:r>
    </w:p>
    <w:p w:rsidR="007E0127" w:rsidRPr="00D240ED" w:rsidRDefault="007E0127" w:rsidP="007E0127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240ED">
        <w:rPr>
          <w:color w:val="000000"/>
        </w:rPr>
        <w:t>участника открытого конкурса</w:t>
      </w:r>
    </w:p>
    <w:p w:rsidR="007E0127" w:rsidRPr="00284CF9" w:rsidRDefault="007E0127" w:rsidP="007E0127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84CF9">
        <w:rPr>
          <w:color w:val="000000"/>
          <w:sz w:val="22"/>
          <w:szCs w:val="22"/>
        </w:rPr>
        <w:t xml:space="preserve">на право заключения договора аренды муниципального имущества </w:t>
      </w:r>
    </w:p>
    <w:p w:rsidR="007E0127" w:rsidRPr="00284CF9" w:rsidRDefault="007E0127" w:rsidP="007E0127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84CF9">
        <w:rPr>
          <w:color w:val="000000"/>
          <w:sz w:val="22"/>
          <w:szCs w:val="22"/>
        </w:rPr>
        <w:t>в сфере теплоснабжения</w:t>
      </w:r>
    </w:p>
    <w:p w:rsidR="007E0127" w:rsidRPr="00284CF9" w:rsidRDefault="007E0127" w:rsidP="007E0127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color w:val="000000"/>
          <w:sz w:val="22"/>
          <w:szCs w:val="22"/>
        </w:rPr>
        <w:t>«___» ______________ 20</w:t>
      </w:r>
      <w:r>
        <w:rPr>
          <w:color w:val="000000"/>
          <w:sz w:val="22"/>
          <w:szCs w:val="22"/>
        </w:rPr>
        <w:t>___</w:t>
      </w:r>
      <w:r w:rsidRPr="00284CF9">
        <w:rPr>
          <w:color w:val="000000"/>
          <w:sz w:val="22"/>
          <w:szCs w:val="22"/>
        </w:rPr>
        <w:t xml:space="preserve"> г.</w:t>
      </w:r>
    </w:p>
    <w:p w:rsidR="007E0127" w:rsidRDefault="007E0127" w:rsidP="007E0127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84CF9">
        <w:rPr>
          <w:color w:val="000000"/>
          <w:sz w:val="22"/>
          <w:szCs w:val="22"/>
        </w:rPr>
        <w:t>Наименование участника открытого конкурса на право заключения договора аренды муниципального имущества в сфере теплоснабжения, официально сообщает конкурсной комиссии о своём согласии участвовать в открытом конкурсе на условиях, установленных конкурсной документацией, и направляет настоящее конкурсное предложение.</w:t>
      </w:r>
    </w:p>
    <w:tbl>
      <w:tblPr>
        <w:tblW w:w="154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1620"/>
        <w:gridCol w:w="1029"/>
        <w:gridCol w:w="992"/>
        <w:gridCol w:w="992"/>
        <w:gridCol w:w="1134"/>
        <w:gridCol w:w="992"/>
        <w:gridCol w:w="1134"/>
        <w:gridCol w:w="1134"/>
        <w:gridCol w:w="1134"/>
        <w:gridCol w:w="1134"/>
        <w:gridCol w:w="1134"/>
      </w:tblGrid>
      <w:tr w:rsidR="007E0127" w:rsidRPr="00A26AD6" w:rsidTr="00C71989">
        <w:trPr>
          <w:trHeight w:val="374"/>
        </w:trPr>
        <w:tc>
          <w:tcPr>
            <w:tcW w:w="2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snapToGrid w:val="0"/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Наименование критерия конкурса</w:t>
            </w:r>
          </w:p>
        </w:tc>
        <w:tc>
          <w:tcPr>
            <w:tcW w:w="124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Максимальное значение критерия</w:t>
            </w:r>
          </w:p>
        </w:tc>
      </w:tr>
      <w:tr w:rsidR="007E0127" w:rsidRPr="00A26AD6" w:rsidTr="000C0CD7">
        <w:trPr>
          <w:trHeight w:val="91"/>
        </w:trPr>
        <w:tc>
          <w:tcPr>
            <w:tcW w:w="2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7E0127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7E0127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2021 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7E0127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7E0127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7E0127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7E0127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2025г.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7E0127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2026г.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7E0127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2027г.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7E0127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2028г.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7E0127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2029г.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7E0127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2030г.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7E0127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2031</w:t>
            </w:r>
          </w:p>
        </w:tc>
      </w:tr>
      <w:tr w:rsidR="007E0127" w:rsidRPr="00A26AD6" w:rsidTr="00C71989">
        <w:tc>
          <w:tcPr>
            <w:tcW w:w="1542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Долгосрочные параметры государственного регулирования цен (тарифов) в сфере теплоснабжения:</w:t>
            </w:r>
          </w:p>
        </w:tc>
      </w:tr>
      <w:tr w:rsidR="007E0127" w:rsidRPr="00A26AD6" w:rsidTr="00C71989">
        <w:trPr>
          <w:trHeight w:val="779"/>
        </w:trPr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tabs>
                <w:tab w:val="num" w:pos="365"/>
              </w:tabs>
              <w:autoSpaceDE w:val="0"/>
              <w:autoSpaceDN w:val="0"/>
              <w:adjustRightInd w:val="0"/>
              <w:ind w:left="358" w:hanging="352"/>
              <w:rPr>
                <w:sz w:val="20"/>
                <w:shd w:val="clear" w:color="auto" w:fill="FFFF00"/>
              </w:rPr>
            </w:pPr>
            <w:r w:rsidRPr="00A26AD6">
              <w:rPr>
                <w:sz w:val="20"/>
              </w:rPr>
              <w:t>1) базовый уровень операционных расходов, тыс. руб.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color w:val="000000"/>
                <w:sz w:val="20"/>
              </w:rPr>
              <w:t>50,55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</w:tr>
      <w:tr w:rsidR="00A26AD6" w:rsidRPr="00A26AD6" w:rsidTr="00C75AC0"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AD6" w:rsidRPr="00A26AD6" w:rsidRDefault="00A26AD6" w:rsidP="00A26AD6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A26AD6">
              <w:rPr>
                <w:sz w:val="20"/>
              </w:rPr>
              <w:t>2) показатели энергосбережения и энергетической эффективности</w:t>
            </w:r>
          </w:p>
          <w:p w:rsidR="00A26AD6" w:rsidRPr="00A26AD6" w:rsidRDefault="00A26AD6" w:rsidP="00A26AD6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A26AD6">
              <w:rPr>
                <w:sz w:val="20"/>
              </w:rPr>
              <w:t xml:space="preserve">2.1. уровень потерь тепловой энергии всего, в % от тепловой энергии, поданной в сеть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0,89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0,74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0,74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jc w:val="center"/>
              <w:rPr>
                <w:sz w:val="20"/>
              </w:rPr>
            </w:pPr>
          </w:p>
        </w:tc>
      </w:tr>
      <w:tr w:rsidR="007E0127" w:rsidRPr="00A26AD6" w:rsidTr="00C71989"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26AD6">
              <w:rPr>
                <w:sz w:val="20"/>
              </w:rPr>
              <w:t>3) нормативный уровень прибыли, %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0,83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0,78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</w:p>
        </w:tc>
      </w:tr>
    </w:tbl>
    <w:p w:rsidR="007E0127" w:rsidRPr="0078775B" w:rsidRDefault="007E0127" w:rsidP="007E0127">
      <w:pPr>
        <w:ind w:firstLine="709"/>
        <w:jc w:val="both"/>
        <w:rPr>
          <w:b/>
          <w:bCs/>
          <w:szCs w:val="24"/>
        </w:rPr>
      </w:pPr>
      <w:r>
        <w:rPr>
          <w:szCs w:val="24"/>
        </w:rPr>
        <w:t xml:space="preserve">Должность и наименование участника открытого </w:t>
      </w:r>
      <w:proofErr w:type="gramStart"/>
      <w:r>
        <w:rPr>
          <w:szCs w:val="24"/>
        </w:rPr>
        <w:t>конкурса</w:t>
      </w:r>
      <w:r w:rsidRPr="00F36620">
        <w:rPr>
          <w:szCs w:val="24"/>
        </w:rPr>
        <w:t xml:space="preserve">  _</w:t>
      </w:r>
      <w:proofErr w:type="gramEnd"/>
      <w:r w:rsidRPr="00F36620">
        <w:rPr>
          <w:szCs w:val="24"/>
        </w:rPr>
        <w:t>_______________________ (</w:t>
      </w:r>
      <w:r>
        <w:rPr>
          <w:szCs w:val="24"/>
        </w:rPr>
        <w:t>___________</w:t>
      </w:r>
      <w:r w:rsidRPr="00F36620">
        <w:rPr>
          <w:szCs w:val="24"/>
        </w:rPr>
        <w:t>)</w:t>
      </w:r>
      <w:r>
        <w:rPr>
          <w:szCs w:val="24"/>
        </w:rPr>
        <w:t xml:space="preserve">     </w:t>
      </w:r>
      <w:r w:rsidRPr="00C57522">
        <w:rPr>
          <w:szCs w:val="24"/>
        </w:rPr>
        <w:t>«___» _______________ 20</w:t>
      </w:r>
      <w:r>
        <w:rPr>
          <w:szCs w:val="24"/>
        </w:rPr>
        <w:t>___</w:t>
      </w:r>
      <w:r w:rsidRPr="00C57522">
        <w:rPr>
          <w:szCs w:val="24"/>
        </w:rPr>
        <w:t xml:space="preserve"> г.</w:t>
      </w:r>
    </w:p>
    <w:p w:rsidR="007E0127" w:rsidRPr="004B5A9F" w:rsidRDefault="007E0127" w:rsidP="007E0127">
      <w:pPr>
        <w:ind w:left="2969" w:firstLine="4111"/>
        <w:rPr>
          <w:sz w:val="16"/>
          <w:szCs w:val="16"/>
        </w:rPr>
      </w:pPr>
      <w:r w:rsidRPr="004B5A9F">
        <w:rPr>
          <w:sz w:val="16"/>
          <w:szCs w:val="16"/>
        </w:rPr>
        <w:t xml:space="preserve">(подпись) </w:t>
      </w:r>
      <w:r w:rsidRPr="004B5A9F">
        <w:rPr>
          <w:sz w:val="16"/>
          <w:szCs w:val="16"/>
        </w:rPr>
        <w:tab/>
        <w:t xml:space="preserve">          </w:t>
      </w:r>
      <w:r>
        <w:rPr>
          <w:sz w:val="16"/>
          <w:szCs w:val="16"/>
        </w:rPr>
        <w:t xml:space="preserve">                 </w:t>
      </w:r>
      <w:r w:rsidRPr="004B5A9F">
        <w:rPr>
          <w:sz w:val="16"/>
          <w:szCs w:val="16"/>
        </w:rPr>
        <w:t xml:space="preserve">    </w:t>
      </w:r>
      <w:proofErr w:type="gramStart"/>
      <w:r w:rsidRPr="004B5A9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4B5A9F">
        <w:rPr>
          <w:sz w:val="16"/>
          <w:szCs w:val="16"/>
        </w:rPr>
        <w:t xml:space="preserve"> (</w:t>
      </w:r>
      <w:proofErr w:type="gramEnd"/>
      <w:r w:rsidRPr="004B5A9F">
        <w:rPr>
          <w:sz w:val="16"/>
          <w:szCs w:val="16"/>
        </w:rPr>
        <w:t>фамилия, и., о.)</w:t>
      </w:r>
    </w:p>
    <w:p w:rsidR="007E0127" w:rsidRPr="0078775B" w:rsidRDefault="007E0127" w:rsidP="007E0127">
      <w:pPr>
        <w:ind w:firstLine="709"/>
        <w:rPr>
          <w:b/>
          <w:bCs/>
          <w:szCs w:val="24"/>
        </w:rPr>
      </w:pPr>
      <w:r w:rsidRPr="00250E3E">
        <w:rPr>
          <w:sz w:val="23"/>
          <w:szCs w:val="23"/>
        </w:rPr>
        <w:t>М.П.</w:t>
      </w:r>
    </w:p>
    <w:p w:rsidR="000C0CD7" w:rsidRDefault="000C0CD7" w:rsidP="007E0127">
      <w:pPr>
        <w:pStyle w:val="western"/>
        <w:shd w:val="clear" w:color="auto" w:fill="FFFFFF"/>
        <w:spacing w:before="0" w:beforeAutospacing="0" w:after="0" w:afterAutospacing="0"/>
        <w:jc w:val="center"/>
      </w:pPr>
    </w:p>
    <w:p w:rsidR="00A26AD6" w:rsidRDefault="00A26AD6" w:rsidP="007E0127">
      <w:pPr>
        <w:pStyle w:val="western"/>
        <w:shd w:val="clear" w:color="auto" w:fill="FFFFFF"/>
        <w:spacing w:before="0" w:beforeAutospacing="0" w:after="0" w:afterAutospacing="0"/>
        <w:jc w:val="center"/>
      </w:pPr>
    </w:p>
    <w:p w:rsidR="00A26AD6" w:rsidRDefault="00A26AD6" w:rsidP="007E0127">
      <w:pPr>
        <w:pStyle w:val="western"/>
        <w:shd w:val="clear" w:color="auto" w:fill="FFFFFF"/>
        <w:spacing w:before="0" w:beforeAutospacing="0" w:after="0" w:afterAutospacing="0"/>
        <w:jc w:val="center"/>
      </w:pPr>
    </w:p>
    <w:p w:rsidR="00A26AD6" w:rsidRDefault="00A26AD6" w:rsidP="007E0127">
      <w:pPr>
        <w:pStyle w:val="western"/>
        <w:shd w:val="clear" w:color="auto" w:fill="FFFFFF"/>
        <w:spacing w:before="0" w:beforeAutospacing="0" w:after="0" w:afterAutospacing="0"/>
        <w:jc w:val="center"/>
      </w:pPr>
    </w:p>
    <w:p w:rsidR="00A26AD6" w:rsidRDefault="00A26AD6" w:rsidP="007E0127">
      <w:pPr>
        <w:pStyle w:val="western"/>
        <w:shd w:val="clear" w:color="auto" w:fill="FFFFFF"/>
        <w:spacing w:before="0" w:beforeAutospacing="0" w:after="0" w:afterAutospacing="0"/>
        <w:jc w:val="center"/>
      </w:pPr>
    </w:p>
    <w:p w:rsidR="00A26AD6" w:rsidRDefault="00A26AD6" w:rsidP="007E0127">
      <w:pPr>
        <w:pStyle w:val="western"/>
        <w:shd w:val="clear" w:color="auto" w:fill="FFFFFF"/>
        <w:spacing w:before="0" w:beforeAutospacing="0" w:after="0" w:afterAutospacing="0"/>
        <w:jc w:val="center"/>
      </w:pPr>
    </w:p>
    <w:p w:rsidR="00A26AD6" w:rsidRDefault="00A26AD6" w:rsidP="007E0127">
      <w:pPr>
        <w:pStyle w:val="western"/>
        <w:shd w:val="clear" w:color="auto" w:fill="FFFFFF"/>
        <w:spacing w:before="0" w:beforeAutospacing="0" w:after="0" w:afterAutospacing="0"/>
        <w:jc w:val="center"/>
      </w:pPr>
    </w:p>
    <w:p w:rsidR="00A26AD6" w:rsidRDefault="00A26AD6" w:rsidP="007E0127">
      <w:pPr>
        <w:pStyle w:val="western"/>
        <w:shd w:val="clear" w:color="auto" w:fill="FFFFFF"/>
        <w:spacing w:before="0" w:beforeAutospacing="0" w:after="0" w:afterAutospacing="0"/>
        <w:jc w:val="center"/>
      </w:pPr>
    </w:p>
    <w:p w:rsidR="00A26AD6" w:rsidRDefault="00A26AD6" w:rsidP="007E0127">
      <w:pPr>
        <w:pStyle w:val="western"/>
        <w:shd w:val="clear" w:color="auto" w:fill="FFFFFF"/>
        <w:spacing w:before="0" w:beforeAutospacing="0" w:after="0" w:afterAutospacing="0"/>
        <w:jc w:val="center"/>
      </w:pPr>
    </w:p>
    <w:p w:rsidR="007E0127" w:rsidRDefault="007E0127" w:rsidP="007E0127">
      <w:pPr>
        <w:pStyle w:val="western"/>
        <w:shd w:val="clear" w:color="auto" w:fill="FFFFFF"/>
        <w:spacing w:before="0" w:beforeAutospacing="0" w:after="0" w:afterAutospacing="0"/>
        <w:jc w:val="center"/>
      </w:pPr>
      <w:r w:rsidRPr="00D240ED">
        <w:t>ПРЕДЛОЖЕНИЕ</w:t>
      </w:r>
      <w:r>
        <w:t xml:space="preserve"> ОБ УСЛОВИЯХ ИСПОЛНЕНИЯ ДОГОВОРА</w:t>
      </w:r>
    </w:p>
    <w:p w:rsidR="007E0127" w:rsidRPr="00D240ED" w:rsidRDefault="007E0127" w:rsidP="007E0127">
      <w:pPr>
        <w:pStyle w:val="western"/>
        <w:shd w:val="clear" w:color="auto" w:fill="FFFFFF"/>
        <w:spacing w:before="0" w:beforeAutospacing="0" w:after="0" w:afterAutospacing="0"/>
        <w:jc w:val="center"/>
      </w:pPr>
      <w:r>
        <w:t>(КОНКУРСНОЕ ПРЕДЛОЖЕНИЕ)</w:t>
      </w:r>
    </w:p>
    <w:p w:rsidR="007E0127" w:rsidRPr="007E0127" w:rsidRDefault="007E0127" w:rsidP="007E0127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7E0127">
        <w:rPr>
          <w:b/>
          <w:bCs/>
        </w:rPr>
        <w:t>Тепловая сеть от ТК-1ТМЗ в квартале 162 по ул. Октябрьская до МКД по ул. Октябрьская, д. 221, расположенная по адресу: г. Благовещенск, квартал 162, протяженностью 165 м, с кадастровым номером 28:01:000000:12030, 2016 года завершения строительства</w:t>
      </w:r>
    </w:p>
    <w:p w:rsidR="007E0127" w:rsidRPr="00D240ED" w:rsidRDefault="007E0127" w:rsidP="007E0127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240ED">
        <w:rPr>
          <w:color w:val="000000"/>
        </w:rPr>
        <w:t>участника открытого конкурса</w:t>
      </w:r>
    </w:p>
    <w:p w:rsidR="007E0127" w:rsidRPr="00284CF9" w:rsidRDefault="007E0127" w:rsidP="007E0127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84CF9">
        <w:rPr>
          <w:color w:val="000000"/>
          <w:sz w:val="22"/>
          <w:szCs w:val="22"/>
        </w:rPr>
        <w:t xml:space="preserve">на право заключения договора аренды муниципального имущества </w:t>
      </w:r>
    </w:p>
    <w:p w:rsidR="007E0127" w:rsidRPr="00284CF9" w:rsidRDefault="007E0127" w:rsidP="007E0127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84CF9">
        <w:rPr>
          <w:color w:val="000000"/>
          <w:sz w:val="22"/>
          <w:szCs w:val="22"/>
        </w:rPr>
        <w:t>в сфере теплоснабжения</w:t>
      </w:r>
    </w:p>
    <w:p w:rsidR="007E0127" w:rsidRPr="00284CF9" w:rsidRDefault="007E0127" w:rsidP="007E0127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color w:val="000000"/>
          <w:sz w:val="22"/>
          <w:szCs w:val="22"/>
        </w:rPr>
        <w:t>«___» ______________ 20</w:t>
      </w:r>
      <w:r>
        <w:rPr>
          <w:color w:val="000000"/>
          <w:sz w:val="22"/>
          <w:szCs w:val="22"/>
        </w:rPr>
        <w:t>___</w:t>
      </w:r>
      <w:r w:rsidRPr="00284CF9">
        <w:rPr>
          <w:color w:val="000000"/>
          <w:sz w:val="22"/>
          <w:szCs w:val="22"/>
        </w:rPr>
        <w:t xml:space="preserve"> г.</w:t>
      </w:r>
    </w:p>
    <w:p w:rsidR="007E0127" w:rsidRDefault="007E0127" w:rsidP="007E0127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84CF9">
        <w:rPr>
          <w:color w:val="000000"/>
          <w:sz w:val="22"/>
          <w:szCs w:val="22"/>
        </w:rPr>
        <w:t>Наименование участника открытого конкурса на право заключения договора аренды муниципального имущества в сфере теплоснабжения, официально сообщает конкурсной комиссии о своём согласии участвовать в открытом конкурсе на условиях, установленных конкурсной документацией, и направляет настоящее конкурсное предложение.</w:t>
      </w:r>
    </w:p>
    <w:tbl>
      <w:tblPr>
        <w:tblW w:w="154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1620"/>
        <w:gridCol w:w="1029"/>
        <w:gridCol w:w="992"/>
        <w:gridCol w:w="992"/>
        <w:gridCol w:w="1134"/>
        <w:gridCol w:w="992"/>
        <w:gridCol w:w="1134"/>
        <w:gridCol w:w="1134"/>
        <w:gridCol w:w="1134"/>
        <w:gridCol w:w="1134"/>
        <w:gridCol w:w="1134"/>
      </w:tblGrid>
      <w:tr w:rsidR="007E0127" w:rsidRPr="00A26AD6" w:rsidTr="00C71989">
        <w:trPr>
          <w:trHeight w:val="374"/>
        </w:trPr>
        <w:tc>
          <w:tcPr>
            <w:tcW w:w="2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snapToGrid w:val="0"/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Наименование критерия конкурса</w:t>
            </w:r>
          </w:p>
        </w:tc>
        <w:tc>
          <w:tcPr>
            <w:tcW w:w="124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Максимальное значение критерия</w:t>
            </w:r>
          </w:p>
        </w:tc>
      </w:tr>
      <w:tr w:rsidR="007E0127" w:rsidRPr="00A26AD6" w:rsidTr="00C71989">
        <w:trPr>
          <w:trHeight w:val="267"/>
        </w:trPr>
        <w:tc>
          <w:tcPr>
            <w:tcW w:w="2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C71989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2021 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2025г.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2026г.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2027г.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2028г.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2029г.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2030г.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2031</w:t>
            </w:r>
          </w:p>
        </w:tc>
      </w:tr>
      <w:tr w:rsidR="007E0127" w:rsidRPr="00A26AD6" w:rsidTr="00C71989">
        <w:tc>
          <w:tcPr>
            <w:tcW w:w="1542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Долгосрочные параметры государственного регулирования цен (тарифов) в сфере теплоснабжения:</w:t>
            </w:r>
          </w:p>
        </w:tc>
      </w:tr>
      <w:tr w:rsidR="007E0127" w:rsidRPr="00A26AD6" w:rsidTr="00C71989">
        <w:trPr>
          <w:trHeight w:val="779"/>
        </w:trPr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tabs>
                <w:tab w:val="num" w:pos="365"/>
              </w:tabs>
              <w:autoSpaceDE w:val="0"/>
              <w:autoSpaceDN w:val="0"/>
              <w:adjustRightInd w:val="0"/>
              <w:ind w:left="358" w:hanging="352"/>
              <w:rPr>
                <w:sz w:val="20"/>
                <w:shd w:val="clear" w:color="auto" w:fill="FFFF00"/>
              </w:rPr>
            </w:pPr>
            <w:r w:rsidRPr="00A26AD6">
              <w:rPr>
                <w:sz w:val="20"/>
              </w:rPr>
              <w:t>1) базовый уровень операционных расходов, тыс. руб.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color w:val="000000"/>
                <w:sz w:val="20"/>
              </w:rPr>
              <w:t>231,69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  <w:r w:rsidRPr="00A26AD6">
              <w:rPr>
                <w:sz w:val="20"/>
              </w:rPr>
              <w:t>х</w:t>
            </w:r>
          </w:p>
        </w:tc>
      </w:tr>
      <w:tr w:rsidR="00A26AD6" w:rsidRPr="00A26AD6" w:rsidTr="003C2043"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AD6" w:rsidRPr="00A26AD6" w:rsidRDefault="00A26AD6" w:rsidP="00A26AD6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A26AD6">
              <w:rPr>
                <w:sz w:val="20"/>
              </w:rPr>
              <w:t>2) показатели энергосбережения и энергетической эффективности</w:t>
            </w:r>
          </w:p>
          <w:p w:rsidR="00A26AD6" w:rsidRPr="00A26AD6" w:rsidRDefault="00A26AD6" w:rsidP="00A26AD6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A26AD6">
              <w:rPr>
                <w:sz w:val="20"/>
              </w:rPr>
              <w:t>2.1. уровень потерь тепловой энергии всего, в % от тепловой энергии, поданной в сеть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3,01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rPr>
                <w:sz w:val="20"/>
              </w:rPr>
            </w:pPr>
            <w:r w:rsidRPr="00A26AD6">
              <w:rPr>
                <w:sz w:val="20"/>
              </w:rPr>
              <w:t>2,60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rPr>
                <w:sz w:val="20"/>
              </w:rPr>
            </w:pPr>
            <w:r w:rsidRPr="00A26AD6">
              <w:rPr>
                <w:sz w:val="20"/>
              </w:rPr>
              <w:t>2,60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rPr>
                <w:sz w:val="20"/>
              </w:rPr>
            </w:pPr>
          </w:p>
        </w:tc>
      </w:tr>
      <w:tr w:rsidR="007E0127" w:rsidRPr="00A26AD6" w:rsidTr="00C71989"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26AD6">
              <w:rPr>
                <w:sz w:val="20"/>
              </w:rPr>
              <w:t>3) нормативный уровень прибыли, %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0,83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0,78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A26AD6" w:rsidRDefault="007E0127" w:rsidP="00C71989">
            <w:pPr>
              <w:jc w:val="center"/>
              <w:rPr>
                <w:sz w:val="20"/>
              </w:rPr>
            </w:pPr>
          </w:p>
        </w:tc>
      </w:tr>
    </w:tbl>
    <w:p w:rsidR="007E0127" w:rsidRPr="0078775B" w:rsidRDefault="007E0127" w:rsidP="007E0127">
      <w:pPr>
        <w:ind w:firstLine="709"/>
        <w:jc w:val="both"/>
        <w:rPr>
          <w:b/>
          <w:bCs/>
          <w:szCs w:val="24"/>
        </w:rPr>
      </w:pPr>
      <w:r>
        <w:rPr>
          <w:szCs w:val="24"/>
        </w:rPr>
        <w:t xml:space="preserve">Должность и наименование участника открытого </w:t>
      </w:r>
      <w:proofErr w:type="gramStart"/>
      <w:r>
        <w:rPr>
          <w:szCs w:val="24"/>
        </w:rPr>
        <w:t>конкурса</w:t>
      </w:r>
      <w:r w:rsidRPr="00F36620">
        <w:rPr>
          <w:szCs w:val="24"/>
        </w:rPr>
        <w:t xml:space="preserve">  _</w:t>
      </w:r>
      <w:proofErr w:type="gramEnd"/>
      <w:r w:rsidRPr="00F36620">
        <w:rPr>
          <w:szCs w:val="24"/>
        </w:rPr>
        <w:t>_______________________ (</w:t>
      </w:r>
      <w:r>
        <w:rPr>
          <w:szCs w:val="24"/>
        </w:rPr>
        <w:t>___________</w:t>
      </w:r>
      <w:r w:rsidRPr="00F36620">
        <w:rPr>
          <w:szCs w:val="24"/>
        </w:rPr>
        <w:t>)</w:t>
      </w:r>
      <w:r>
        <w:rPr>
          <w:szCs w:val="24"/>
        </w:rPr>
        <w:t xml:space="preserve">     </w:t>
      </w:r>
      <w:r w:rsidRPr="00C57522">
        <w:rPr>
          <w:szCs w:val="24"/>
        </w:rPr>
        <w:t>«___» _______________ 20</w:t>
      </w:r>
      <w:r>
        <w:rPr>
          <w:szCs w:val="24"/>
        </w:rPr>
        <w:t>___</w:t>
      </w:r>
      <w:r w:rsidRPr="00C57522">
        <w:rPr>
          <w:szCs w:val="24"/>
        </w:rPr>
        <w:t xml:space="preserve"> г.</w:t>
      </w:r>
    </w:p>
    <w:p w:rsidR="007E0127" w:rsidRPr="004B5A9F" w:rsidRDefault="007E0127" w:rsidP="007E0127">
      <w:pPr>
        <w:ind w:left="2969" w:firstLine="4111"/>
        <w:rPr>
          <w:sz w:val="16"/>
          <w:szCs w:val="16"/>
        </w:rPr>
      </w:pPr>
      <w:r w:rsidRPr="004B5A9F">
        <w:rPr>
          <w:sz w:val="16"/>
          <w:szCs w:val="16"/>
        </w:rPr>
        <w:t xml:space="preserve">(подпись) </w:t>
      </w:r>
      <w:r w:rsidRPr="004B5A9F">
        <w:rPr>
          <w:sz w:val="16"/>
          <w:szCs w:val="16"/>
        </w:rPr>
        <w:tab/>
        <w:t xml:space="preserve">          </w:t>
      </w:r>
      <w:r>
        <w:rPr>
          <w:sz w:val="16"/>
          <w:szCs w:val="16"/>
        </w:rPr>
        <w:t xml:space="preserve">                 </w:t>
      </w:r>
      <w:r w:rsidRPr="004B5A9F">
        <w:rPr>
          <w:sz w:val="16"/>
          <w:szCs w:val="16"/>
        </w:rPr>
        <w:t xml:space="preserve">    </w:t>
      </w:r>
      <w:proofErr w:type="gramStart"/>
      <w:r w:rsidRPr="004B5A9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4B5A9F">
        <w:rPr>
          <w:sz w:val="16"/>
          <w:szCs w:val="16"/>
        </w:rPr>
        <w:t xml:space="preserve"> (</w:t>
      </w:r>
      <w:proofErr w:type="gramEnd"/>
      <w:r w:rsidRPr="004B5A9F">
        <w:rPr>
          <w:sz w:val="16"/>
          <w:szCs w:val="16"/>
        </w:rPr>
        <w:t>фамилия, и., о.)</w:t>
      </w:r>
    </w:p>
    <w:p w:rsidR="007E0127" w:rsidRPr="0078775B" w:rsidRDefault="007E0127" w:rsidP="007E0127">
      <w:pPr>
        <w:ind w:firstLine="709"/>
        <w:rPr>
          <w:b/>
          <w:bCs/>
          <w:szCs w:val="24"/>
        </w:rPr>
      </w:pPr>
      <w:r w:rsidRPr="00250E3E">
        <w:rPr>
          <w:sz w:val="23"/>
          <w:szCs w:val="23"/>
        </w:rPr>
        <w:t>М.П.</w:t>
      </w:r>
    </w:p>
    <w:p w:rsidR="00971A6E" w:rsidRDefault="00971A6E"/>
    <w:p w:rsidR="007E0127" w:rsidRDefault="007E0127"/>
    <w:p w:rsidR="007E0127" w:rsidRDefault="007E0127"/>
    <w:p w:rsidR="007E0127" w:rsidRDefault="007E0127"/>
    <w:p w:rsidR="00A26AD6" w:rsidRDefault="00A26AD6"/>
    <w:p w:rsidR="00A26AD6" w:rsidRDefault="00A26AD6"/>
    <w:p w:rsidR="00A26AD6" w:rsidRDefault="00A26AD6"/>
    <w:p w:rsidR="00A26AD6" w:rsidRDefault="00A26AD6"/>
    <w:p w:rsidR="00A26AD6" w:rsidRDefault="00A26AD6"/>
    <w:p w:rsidR="000C0CD7" w:rsidRDefault="000C0CD7" w:rsidP="007E0127">
      <w:pPr>
        <w:pStyle w:val="western"/>
        <w:shd w:val="clear" w:color="auto" w:fill="FFFFFF"/>
        <w:spacing w:before="0" w:beforeAutospacing="0" w:after="0" w:afterAutospacing="0"/>
        <w:jc w:val="center"/>
      </w:pPr>
    </w:p>
    <w:p w:rsidR="00A26AD6" w:rsidRDefault="00A26AD6" w:rsidP="007E0127">
      <w:pPr>
        <w:pStyle w:val="western"/>
        <w:shd w:val="clear" w:color="auto" w:fill="FFFFFF"/>
        <w:spacing w:before="0" w:beforeAutospacing="0" w:after="0" w:afterAutospacing="0"/>
        <w:jc w:val="center"/>
      </w:pPr>
    </w:p>
    <w:p w:rsidR="00A26AD6" w:rsidRDefault="00A26AD6" w:rsidP="007E0127">
      <w:pPr>
        <w:pStyle w:val="western"/>
        <w:shd w:val="clear" w:color="auto" w:fill="FFFFFF"/>
        <w:spacing w:before="0" w:beforeAutospacing="0" w:after="0" w:afterAutospacing="0"/>
        <w:jc w:val="center"/>
      </w:pPr>
    </w:p>
    <w:p w:rsidR="007E0127" w:rsidRDefault="007E0127" w:rsidP="007E0127">
      <w:pPr>
        <w:pStyle w:val="western"/>
        <w:shd w:val="clear" w:color="auto" w:fill="FFFFFF"/>
        <w:spacing w:before="0" w:beforeAutospacing="0" w:after="0" w:afterAutospacing="0"/>
        <w:jc w:val="center"/>
      </w:pPr>
      <w:r w:rsidRPr="00D240ED">
        <w:t>ПРЕДЛОЖЕНИЕ</w:t>
      </w:r>
      <w:r>
        <w:t xml:space="preserve"> ОБ УСЛОВИЯХ ИСПОЛНЕНИЯ ДОГОВОРА</w:t>
      </w:r>
    </w:p>
    <w:p w:rsidR="007E0127" w:rsidRDefault="007E0127" w:rsidP="007E0127">
      <w:pPr>
        <w:pStyle w:val="western"/>
        <w:shd w:val="clear" w:color="auto" w:fill="FFFFFF"/>
        <w:spacing w:before="0" w:beforeAutospacing="0" w:after="0" w:afterAutospacing="0"/>
        <w:jc w:val="center"/>
      </w:pPr>
      <w:r>
        <w:t>(КОНКУРСНОЕ ПРЕДЛОЖЕНИЕ)</w:t>
      </w:r>
    </w:p>
    <w:p w:rsidR="00FD2C67" w:rsidRDefault="00FD2C67" w:rsidP="007E0127">
      <w:pPr>
        <w:pStyle w:val="western"/>
        <w:shd w:val="clear" w:color="auto" w:fill="FFFFFF"/>
        <w:spacing w:before="0" w:beforeAutospacing="0" w:after="0" w:afterAutospacing="0"/>
        <w:jc w:val="center"/>
      </w:pPr>
    </w:p>
    <w:p w:rsidR="00FD2C67" w:rsidRDefault="00FD2C67" w:rsidP="00FD2C67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A62810">
        <w:rPr>
          <w:b/>
          <w:bCs/>
        </w:rPr>
        <w:t>Тепловая трасса, расположенная по адресу: г. Благовещенск, квартал 11, протяженностью 236 м, с кадастровым номером 28:01:010011:1180, 2016 года завершения строительства</w:t>
      </w:r>
      <w:r w:rsidRPr="00A62810">
        <w:rPr>
          <w:b/>
          <w:bCs/>
          <w:color w:val="000000"/>
        </w:rPr>
        <w:t xml:space="preserve"> </w:t>
      </w:r>
    </w:p>
    <w:p w:rsidR="007E0127" w:rsidRPr="00D240ED" w:rsidRDefault="007E0127" w:rsidP="007E0127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240ED">
        <w:rPr>
          <w:color w:val="000000"/>
        </w:rPr>
        <w:t>участника открытого конкурса</w:t>
      </w:r>
    </w:p>
    <w:p w:rsidR="007E0127" w:rsidRPr="00284CF9" w:rsidRDefault="007E0127" w:rsidP="007E0127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84CF9">
        <w:rPr>
          <w:color w:val="000000"/>
          <w:sz w:val="22"/>
          <w:szCs w:val="22"/>
        </w:rPr>
        <w:t xml:space="preserve">на право заключения договора аренды муниципального имущества </w:t>
      </w:r>
    </w:p>
    <w:p w:rsidR="007E0127" w:rsidRPr="00284CF9" w:rsidRDefault="007E0127" w:rsidP="007E0127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84CF9">
        <w:rPr>
          <w:color w:val="000000"/>
          <w:sz w:val="22"/>
          <w:szCs w:val="22"/>
        </w:rPr>
        <w:t>в сфере теплоснабжения</w:t>
      </w:r>
    </w:p>
    <w:p w:rsidR="007E0127" w:rsidRPr="00284CF9" w:rsidRDefault="007E0127" w:rsidP="007E0127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color w:val="000000"/>
          <w:sz w:val="22"/>
          <w:szCs w:val="22"/>
        </w:rPr>
        <w:t>«___» ______________ 20</w:t>
      </w:r>
      <w:r>
        <w:rPr>
          <w:color w:val="000000"/>
          <w:sz w:val="22"/>
          <w:szCs w:val="22"/>
        </w:rPr>
        <w:t>___</w:t>
      </w:r>
      <w:r w:rsidRPr="00284CF9">
        <w:rPr>
          <w:color w:val="000000"/>
          <w:sz w:val="22"/>
          <w:szCs w:val="22"/>
        </w:rPr>
        <w:t xml:space="preserve"> г.</w:t>
      </w:r>
    </w:p>
    <w:p w:rsidR="007E0127" w:rsidRDefault="007E0127" w:rsidP="007E0127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84CF9">
        <w:rPr>
          <w:color w:val="000000"/>
          <w:sz w:val="22"/>
          <w:szCs w:val="22"/>
        </w:rPr>
        <w:t>Наименование участника открытого конкурса на право заключения договора аренды муниципального имущества в сфере теплоснабжения, официально сообщает конкурсной комиссии о своём согласии участвовать в открытом конкурсе на условиях, установленных конкурсной документацией, и направляет настоящее конкурсное предложение.</w:t>
      </w:r>
    </w:p>
    <w:tbl>
      <w:tblPr>
        <w:tblW w:w="154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1620"/>
        <w:gridCol w:w="1029"/>
        <w:gridCol w:w="992"/>
        <w:gridCol w:w="992"/>
        <w:gridCol w:w="1134"/>
        <w:gridCol w:w="992"/>
        <w:gridCol w:w="1134"/>
        <w:gridCol w:w="1134"/>
        <w:gridCol w:w="1134"/>
        <w:gridCol w:w="1134"/>
        <w:gridCol w:w="1134"/>
      </w:tblGrid>
      <w:tr w:rsidR="007E0127" w:rsidRPr="00284CF9" w:rsidTr="00C71989">
        <w:trPr>
          <w:trHeight w:val="374"/>
        </w:trPr>
        <w:tc>
          <w:tcPr>
            <w:tcW w:w="2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0127" w:rsidRPr="00284CF9" w:rsidRDefault="007E0127" w:rsidP="00C71989">
            <w:pPr>
              <w:snapToGrid w:val="0"/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Наименование критерия конкурса</w:t>
            </w:r>
          </w:p>
        </w:tc>
        <w:tc>
          <w:tcPr>
            <w:tcW w:w="124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Максимальное значение критерия</w:t>
            </w:r>
          </w:p>
        </w:tc>
      </w:tr>
      <w:tr w:rsidR="007E0127" w:rsidRPr="00284CF9" w:rsidTr="00C71989">
        <w:trPr>
          <w:trHeight w:val="267"/>
        </w:trPr>
        <w:tc>
          <w:tcPr>
            <w:tcW w:w="2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284CF9" w:rsidRDefault="007E0127" w:rsidP="00C71989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</w:t>
            </w:r>
            <w:r>
              <w:rPr>
                <w:sz w:val="20"/>
              </w:rPr>
              <w:t>21</w:t>
            </w:r>
            <w:r w:rsidRPr="00284CF9">
              <w:rPr>
                <w:sz w:val="20"/>
              </w:rPr>
              <w:t xml:space="preserve"> 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284CF9">
              <w:rPr>
                <w:sz w:val="20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202</w:t>
            </w:r>
            <w:r>
              <w:rPr>
                <w:sz w:val="20"/>
              </w:rPr>
              <w:t>3</w:t>
            </w:r>
            <w:r w:rsidRPr="00284CF9">
              <w:rPr>
                <w:sz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</w:t>
            </w:r>
            <w:r>
              <w:rPr>
                <w:sz w:val="20"/>
              </w:rPr>
              <w:t>24</w:t>
            </w:r>
            <w:r w:rsidRPr="00284CF9">
              <w:rPr>
                <w:sz w:val="2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202</w:t>
            </w:r>
            <w:r>
              <w:rPr>
                <w:sz w:val="20"/>
              </w:rPr>
              <w:t>5</w:t>
            </w:r>
            <w:r w:rsidRPr="00284CF9">
              <w:rPr>
                <w:sz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202</w:t>
            </w:r>
            <w:r>
              <w:rPr>
                <w:sz w:val="20"/>
              </w:rPr>
              <w:t>6</w:t>
            </w:r>
            <w:r w:rsidRPr="00284CF9">
              <w:rPr>
                <w:sz w:val="2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202</w:t>
            </w:r>
            <w:r>
              <w:rPr>
                <w:sz w:val="20"/>
              </w:rPr>
              <w:t>7</w:t>
            </w:r>
            <w:r w:rsidRPr="00284CF9">
              <w:rPr>
                <w:sz w:val="2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202</w:t>
            </w:r>
            <w:r>
              <w:rPr>
                <w:sz w:val="20"/>
              </w:rPr>
              <w:t>8</w:t>
            </w:r>
            <w:r w:rsidRPr="00284CF9">
              <w:rPr>
                <w:sz w:val="2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202</w:t>
            </w:r>
            <w:r>
              <w:rPr>
                <w:sz w:val="20"/>
              </w:rPr>
              <w:t>9</w:t>
            </w:r>
            <w:r w:rsidRPr="00284CF9">
              <w:rPr>
                <w:sz w:val="2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</w:t>
            </w:r>
            <w:r>
              <w:rPr>
                <w:sz w:val="20"/>
              </w:rPr>
              <w:t>30</w:t>
            </w:r>
            <w:r w:rsidRPr="00284CF9">
              <w:rPr>
                <w:sz w:val="2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2031</w:t>
            </w:r>
          </w:p>
        </w:tc>
      </w:tr>
      <w:tr w:rsidR="007E0127" w:rsidRPr="00284CF9" w:rsidTr="00C71989">
        <w:tc>
          <w:tcPr>
            <w:tcW w:w="1542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Долгосрочные параметры государственного регулирования цен (тарифов) в сфере теплоснабжения:</w:t>
            </w:r>
          </w:p>
        </w:tc>
      </w:tr>
      <w:tr w:rsidR="007E0127" w:rsidRPr="00284CF9" w:rsidTr="00C71989">
        <w:trPr>
          <w:trHeight w:val="779"/>
        </w:trPr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284CF9" w:rsidRDefault="007E0127" w:rsidP="00C71989">
            <w:pPr>
              <w:tabs>
                <w:tab w:val="num" w:pos="365"/>
              </w:tabs>
              <w:autoSpaceDE w:val="0"/>
              <w:autoSpaceDN w:val="0"/>
              <w:adjustRightInd w:val="0"/>
              <w:ind w:left="358" w:hanging="352"/>
              <w:rPr>
                <w:sz w:val="20"/>
                <w:shd w:val="clear" w:color="auto" w:fill="FFFF00"/>
              </w:rPr>
            </w:pPr>
            <w:r w:rsidRPr="00284CF9">
              <w:rPr>
                <w:sz w:val="20"/>
              </w:rPr>
              <w:t>1) базовый уровень операционных расходов, тыс. руб.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4D475A" w:rsidRDefault="001A3209" w:rsidP="00C71989">
            <w:pPr>
              <w:spacing w:after="12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331,39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Default="007E0127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Default="007E0127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Default="007E0127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Default="007E0127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Default="007E0127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Default="007E0127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Default="007E0127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Default="007E0127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Default="007E0127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</w:tr>
      <w:tr w:rsidR="00A26AD6" w:rsidRPr="00284CF9" w:rsidTr="005C388B"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AD6" w:rsidRPr="00A26AD6" w:rsidRDefault="00A26AD6" w:rsidP="00A26AD6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A26AD6">
              <w:rPr>
                <w:sz w:val="20"/>
              </w:rPr>
              <w:t>2) показатели энергосбережения и энергетической эффективности</w:t>
            </w:r>
          </w:p>
          <w:p w:rsidR="00A26AD6" w:rsidRPr="00A26AD6" w:rsidRDefault="00A26AD6" w:rsidP="00A26AD6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A26AD6">
              <w:rPr>
                <w:sz w:val="20"/>
              </w:rPr>
              <w:t>2.1. уровень потерь тепловой энергии всего, в % от тепловой энергии, поданной в сеть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1,99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rPr>
                <w:sz w:val="20"/>
              </w:rPr>
            </w:pPr>
            <w:r w:rsidRPr="00A26AD6">
              <w:rPr>
                <w:sz w:val="20"/>
              </w:rPr>
              <w:t>1,74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rPr>
                <w:sz w:val="20"/>
              </w:rPr>
            </w:pPr>
            <w:r w:rsidRPr="00A26AD6">
              <w:rPr>
                <w:sz w:val="20"/>
              </w:rPr>
              <w:t>1,74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Default="00A26AD6" w:rsidP="00A26AD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Default="00A26AD6" w:rsidP="00A26AD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Default="00A26AD6" w:rsidP="00A26AD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Default="00A26AD6" w:rsidP="00A26AD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Default="00A26AD6" w:rsidP="00A26AD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Default="00A26AD6" w:rsidP="00A26AD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Default="00A26AD6" w:rsidP="00A26AD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Default="00A26AD6" w:rsidP="00A26AD6"/>
        </w:tc>
      </w:tr>
      <w:tr w:rsidR="007E0127" w:rsidRPr="00284CF9" w:rsidTr="00C71989"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284CF9" w:rsidRDefault="007E0127" w:rsidP="00C7198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84CF9">
              <w:rPr>
                <w:sz w:val="20"/>
              </w:rPr>
              <w:t>3) нормативный уровень прибыли, %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0,83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0,78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Pr="00284CF9" w:rsidRDefault="007E0127" w:rsidP="00C71989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Default="007E0127" w:rsidP="00C7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Default="007E0127" w:rsidP="00C7198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Default="007E0127" w:rsidP="00C7198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Default="007E0127" w:rsidP="00C7198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Default="007E0127" w:rsidP="00C7198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Default="007E0127" w:rsidP="00C7198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127" w:rsidRDefault="007E0127" w:rsidP="00C71989">
            <w:pPr>
              <w:jc w:val="center"/>
            </w:pPr>
          </w:p>
        </w:tc>
      </w:tr>
    </w:tbl>
    <w:p w:rsidR="007E0127" w:rsidRPr="0078775B" w:rsidRDefault="007E0127" w:rsidP="007E0127">
      <w:pPr>
        <w:ind w:firstLine="709"/>
        <w:jc w:val="both"/>
        <w:rPr>
          <w:b/>
          <w:bCs/>
          <w:szCs w:val="24"/>
        </w:rPr>
      </w:pPr>
      <w:r>
        <w:rPr>
          <w:szCs w:val="24"/>
        </w:rPr>
        <w:t xml:space="preserve">Должность и наименование участника открытого </w:t>
      </w:r>
      <w:proofErr w:type="gramStart"/>
      <w:r>
        <w:rPr>
          <w:szCs w:val="24"/>
        </w:rPr>
        <w:t>конкурса</w:t>
      </w:r>
      <w:r w:rsidRPr="00F36620">
        <w:rPr>
          <w:szCs w:val="24"/>
        </w:rPr>
        <w:t xml:space="preserve">  _</w:t>
      </w:r>
      <w:proofErr w:type="gramEnd"/>
      <w:r w:rsidRPr="00F36620">
        <w:rPr>
          <w:szCs w:val="24"/>
        </w:rPr>
        <w:t>_______________________ (</w:t>
      </w:r>
      <w:r>
        <w:rPr>
          <w:szCs w:val="24"/>
        </w:rPr>
        <w:t>___________</w:t>
      </w:r>
      <w:r w:rsidRPr="00F36620">
        <w:rPr>
          <w:szCs w:val="24"/>
        </w:rPr>
        <w:t>)</w:t>
      </w:r>
      <w:r>
        <w:rPr>
          <w:szCs w:val="24"/>
        </w:rPr>
        <w:t xml:space="preserve">     </w:t>
      </w:r>
      <w:r w:rsidRPr="00C57522">
        <w:rPr>
          <w:szCs w:val="24"/>
        </w:rPr>
        <w:t>«___» _______________ 20</w:t>
      </w:r>
      <w:r>
        <w:rPr>
          <w:szCs w:val="24"/>
        </w:rPr>
        <w:t>___</w:t>
      </w:r>
      <w:r w:rsidRPr="00C57522">
        <w:rPr>
          <w:szCs w:val="24"/>
        </w:rPr>
        <w:t xml:space="preserve"> г.</w:t>
      </w:r>
    </w:p>
    <w:p w:rsidR="007E0127" w:rsidRPr="004B5A9F" w:rsidRDefault="007E0127" w:rsidP="007E0127">
      <w:pPr>
        <w:ind w:left="2969" w:firstLine="4111"/>
        <w:rPr>
          <w:sz w:val="16"/>
          <w:szCs w:val="16"/>
        </w:rPr>
      </w:pPr>
      <w:r w:rsidRPr="004B5A9F">
        <w:rPr>
          <w:sz w:val="16"/>
          <w:szCs w:val="16"/>
        </w:rPr>
        <w:t xml:space="preserve">(подпись) </w:t>
      </w:r>
      <w:r w:rsidRPr="004B5A9F">
        <w:rPr>
          <w:sz w:val="16"/>
          <w:szCs w:val="16"/>
        </w:rPr>
        <w:tab/>
        <w:t xml:space="preserve">          </w:t>
      </w:r>
      <w:r>
        <w:rPr>
          <w:sz w:val="16"/>
          <w:szCs w:val="16"/>
        </w:rPr>
        <w:t xml:space="preserve">                 </w:t>
      </w:r>
      <w:r w:rsidRPr="004B5A9F">
        <w:rPr>
          <w:sz w:val="16"/>
          <w:szCs w:val="16"/>
        </w:rPr>
        <w:t xml:space="preserve">    </w:t>
      </w:r>
      <w:proofErr w:type="gramStart"/>
      <w:r w:rsidRPr="004B5A9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4B5A9F">
        <w:rPr>
          <w:sz w:val="16"/>
          <w:szCs w:val="16"/>
        </w:rPr>
        <w:t xml:space="preserve"> (</w:t>
      </w:r>
      <w:proofErr w:type="gramEnd"/>
      <w:r w:rsidRPr="004B5A9F">
        <w:rPr>
          <w:sz w:val="16"/>
          <w:szCs w:val="16"/>
        </w:rPr>
        <w:t>фамилия, и., о.)</w:t>
      </w:r>
    </w:p>
    <w:p w:rsidR="007E0127" w:rsidRPr="0078775B" w:rsidRDefault="007E0127" w:rsidP="007E0127">
      <w:pPr>
        <w:ind w:firstLine="709"/>
        <w:rPr>
          <w:b/>
          <w:bCs/>
          <w:szCs w:val="24"/>
        </w:rPr>
      </w:pPr>
      <w:r w:rsidRPr="00250E3E">
        <w:rPr>
          <w:sz w:val="23"/>
          <w:szCs w:val="23"/>
        </w:rPr>
        <w:t>М.П.</w:t>
      </w:r>
    </w:p>
    <w:p w:rsidR="007E0127" w:rsidRDefault="007E0127" w:rsidP="007E0127"/>
    <w:p w:rsidR="007E0127" w:rsidRDefault="007E0127"/>
    <w:p w:rsidR="00A62810" w:rsidRDefault="00A62810"/>
    <w:p w:rsidR="00A62810" w:rsidRDefault="00A62810"/>
    <w:p w:rsidR="00A26AD6" w:rsidRDefault="00A26AD6"/>
    <w:p w:rsidR="00A26AD6" w:rsidRDefault="00A26AD6"/>
    <w:p w:rsidR="00A26AD6" w:rsidRDefault="00A26AD6"/>
    <w:p w:rsidR="00A26AD6" w:rsidRDefault="00A26AD6"/>
    <w:p w:rsidR="00A26AD6" w:rsidRDefault="00A26AD6"/>
    <w:p w:rsidR="00A62810" w:rsidRDefault="00A62810" w:rsidP="00A62810">
      <w:pPr>
        <w:pStyle w:val="western"/>
        <w:shd w:val="clear" w:color="auto" w:fill="FFFFFF"/>
        <w:spacing w:before="0" w:beforeAutospacing="0" w:after="0" w:afterAutospacing="0"/>
        <w:jc w:val="center"/>
      </w:pPr>
      <w:r w:rsidRPr="00D240ED">
        <w:t>ПРЕДЛОЖЕНИЕ</w:t>
      </w:r>
      <w:r>
        <w:t xml:space="preserve"> ОБ УСЛОВИЯХ ИСПОЛНЕНИЯ ДОГОВОРА</w:t>
      </w:r>
    </w:p>
    <w:p w:rsidR="00A62810" w:rsidRPr="00D240ED" w:rsidRDefault="00A62810" w:rsidP="00A62810">
      <w:pPr>
        <w:pStyle w:val="western"/>
        <w:shd w:val="clear" w:color="auto" w:fill="FFFFFF"/>
        <w:spacing w:before="0" w:beforeAutospacing="0" w:after="0" w:afterAutospacing="0"/>
        <w:jc w:val="center"/>
      </w:pPr>
      <w:r>
        <w:t>(КОНКУРСНОЕ ПРЕДЛОЖЕНИЕ)</w:t>
      </w:r>
    </w:p>
    <w:p w:rsidR="00FD2C67" w:rsidRPr="007E0127" w:rsidRDefault="00FD2C67" w:rsidP="00FD2C67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7E0127">
        <w:rPr>
          <w:b/>
          <w:bCs/>
        </w:rPr>
        <w:t xml:space="preserve">Тепловая сеть от УТ-2, расположенного в квартале 9 в районе МКД по ул. Амурская, д. 270 до УТ-3, от УТ-3 до </w:t>
      </w:r>
      <w:proofErr w:type="spellStart"/>
      <w:r w:rsidRPr="007E0127">
        <w:rPr>
          <w:b/>
          <w:bCs/>
        </w:rPr>
        <w:t>наружней</w:t>
      </w:r>
      <w:proofErr w:type="spellEnd"/>
      <w:r w:rsidRPr="007E0127">
        <w:rPr>
          <w:b/>
          <w:bCs/>
        </w:rPr>
        <w:t xml:space="preserve"> стены МКД по ул. Артиллерийская, д. 35, протяженностью 104 м, с кадастровым номером 28:01:010009:1348, 2017 года завершения строительства</w:t>
      </w:r>
    </w:p>
    <w:p w:rsidR="00A62810" w:rsidRPr="00A62810" w:rsidRDefault="00A62810" w:rsidP="00A62810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A62810" w:rsidRPr="00D240ED" w:rsidRDefault="00A62810" w:rsidP="00A62810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240ED">
        <w:rPr>
          <w:color w:val="000000"/>
        </w:rPr>
        <w:t>участника открытого конкурса</w:t>
      </w:r>
    </w:p>
    <w:p w:rsidR="00A62810" w:rsidRPr="00284CF9" w:rsidRDefault="00A62810" w:rsidP="00A62810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84CF9">
        <w:rPr>
          <w:color w:val="000000"/>
          <w:sz w:val="22"/>
          <w:szCs w:val="22"/>
        </w:rPr>
        <w:t xml:space="preserve">на право заключения договора аренды муниципального имущества </w:t>
      </w:r>
    </w:p>
    <w:p w:rsidR="00A62810" w:rsidRPr="00284CF9" w:rsidRDefault="00A62810" w:rsidP="00A62810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84CF9">
        <w:rPr>
          <w:color w:val="000000"/>
          <w:sz w:val="22"/>
          <w:szCs w:val="22"/>
        </w:rPr>
        <w:t>в сфере теплоснабжения</w:t>
      </w:r>
    </w:p>
    <w:p w:rsidR="00A62810" w:rsidRPr="00284CF9" w:rsidRDefault="00A62810" w:rsidP="00A62810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sz w:val="22"/>
          <w:szCs w:val="22"/>
        </w:rPr>
        <w:tab/>
      </w:r>
      <w:r w:rsidRPr="00284CF9">
        <w:rPr>
          <w:color w:val="000000"/>
          <w:sz w:val="22"/>
          <w:szCs w:val="22"/>
        </w:rPr>
        <w:t>«___» ______________ 20</w:t>
      </w:r>
      <w:r>
        <w:rPr>
          <w:color w:val="000000"/>
          <w:sz w:val="22"/>
          <w:szCs w:val="22"/>
        </w:rPr>
        <w:t>___</w:t>
      </w:r>
      <w:r w:rsidRPr="00284CF9">
        <w:rPr>
          <w:color w:val="000000"/>
          <w:sz w:val="22"/>
          <w:szCs w:val="22"/>
        </w:rPr>
        <w:t xml:space="preserve"> г.</w:t>
      </w:r>
    </w:p>
    <w:p w:rsidR="00A62810" w:rsidRDefault="00A62810" w:rsidP="00A62810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84CF9">
        <w:rPr>
          <w:color w:val="000000"/>
          <w:sz w:val="22"/>
          <w:szCs w:val="22"/>
        </w:rPr>
        <w:t>Наименование участника открытого конкурса на право заключения договора аренды муниципального имущества в сфере теплоснабжения, официально сообщает конкурсной комиссии о своём согласии участвовать в открытом конкурсе на условиях, установленных конкурсной документацией, и направляет настоящее конкурсное предложение.</w:t>
      </w:r>
    </w:p>
    <w:tbl>
      <w:tblPr>
        <w:tblW w:w="154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1620"/>
        <w:gridCol w:w="1029"/>
        <w:gridCol w:w="992"/>
        <w:gridCol w:w="992"/>
        <w:gridCol w:w="1134"/>
        <w:gridCol w:w="992"/>
        <w:gridCol w:w="1134"/>
        <w:gridCol w:w="1134"/>
        <w:gridCol w:w="1134"/>
        <w:gridCol w:w="1134"/>
        <w:gridCol w:w="1134"/>
      </w:tblGrid>
      <w:tr w:rsidR="00A62810" w:rsidRPr="00284CF9" w:rsidTr="00C71989">
        <w:trPr>
          <w:trHeight w:val="374"/>
        </w:trPr>
        <w:tc>
          <w:tcPr>
            <w:tcW w:w="2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2810" w:rsidRPr="00284CF9" w:rsidRDefault="00A62810" w:rsidP="00C71989">
            <w:pPr>
              <w:snapToGrid w:val="0"/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Наименование критерия конкурса</w:t>
            </w:r>
          </w:p>
        </w:tc>
        <w:tc>
          <w:tcPr>
            <w:tcW w:w="124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Максимальное значение критерия</w:t>
            </w:r>
          </w:p>
        </w:tc>
      </w:tr>
      <w:tr w:rsidR="00A62810" w:rsidRPr="00284CF9" w:rsidTr="00C71989">
        <w:trPr>
          <w:trHeight w:val="267"/>
        </w:trPr>
        <w:tc>
          <w:tcPr>
            <w:tcW w:w="2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810" w:rsidRPr="00284CF9" w:rsidRDefault="00A62810" w:rsidP="00C71989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</w:t>
            </w:r>
            <w:r>
              <w:rPr>
                <w:sz w:val="20"/>
              </w:rPr>
              <w:t>21</w:t>
            </w:r>
            <w:r w:rsidRPr="00284CF9">
              <w:rPr>
                <w:sz w:val="20"/>
              </w:rPr>
              <w:t xml:space="preserve"> 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284CF9">
              <w:rPr>
                <w:sz w:val="20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202</w:t>
            </w:r>
            <w:r>
              <w:rPr>
                <w:sz w:val="20"/>
              </w:rPr>
              <w:t>3</w:t>
            </w:r>
            <w:r w:rsidRPr="00284CF9">
              <w:rPr>
                <w:sz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</w:t>
            </w:r>
            <w:r>
              <w:rPr>
                <w:sz w:val="20"/>
              </w:rPr>
              <w:t>24</w:t>
            </w:r>
            <w:r w:rsidRPr="00284CF9">
              <w:rPr>
                <w:sz w:val="2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202</w:t>
            </w:r>
            <w:r>
              <w:rPr>
                <w:sz w:val="20"/>
              </w:rPr>
              <w:t>5</w:t>
            </w:r>
            <w:r w:rsidRPr="00284CF9">
              <w:rPr>
                <w:sz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202</w:t>
            </w:r>
            <w:r>
              <w:rPr>
                <w:sz w:val="20"/>
              </w:rPr>
              <w:t>6</w:t>
            </w:r>
            <w:r w:rsidRPr="00284CF9">
              <w:rPr>
                <w:sz w:val="2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202</w:t>
            </w:r>
            <w:r>
              <w:rPr>
                <w:sz w:val="20"/>
              </w:rPr>
              <w:t>7</w:t>
            </w:r>
            <w:r w:rsidRPr="00284CF9">
              <w:rPr>
                <w:sz w:val="2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202</w:t>
            </w:r>
            <w:r>
              <w:rPr>
                <w:sz w:val="20"/>
              </w:rPr>
              <w:t>8</w:t>
            </w:r>
            <w:r w:rsidRPr="00284CF9">
              <w:rPr>
                <w:sz w:val="2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202</w:t>
            </w:r>
            <w:r>
              <w:rPr>
                <w:sz w:val="20"/>
              </w:rPr>
              <w:t>9</w:t>
            </w:r>
            <w:r w:rsidRPr="00284CF9">
              <w:rPr>
                <w:sz w:val="2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20</w:t>
            </w:r>
            <w:r>
              <w:rPr>
                <w:sz w:val="20"/>
              </w:rPr>
              <w:t>30</w:t>
            </w:r>
            <w:r w:rsidRPr="00284CF9">
              <w:rPr>
                <w:sz w:val="2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2031</w:t>
            </w:r>
          </w:p>
        </w:tc>
      </w:tr>
      <w:tr w:rsidR="00A62810" w:rsidRPr="00284CF9" w:rsidTr="00C71989">
        <w:tc>
          <w:tcPr>
            <w:tcW w:w="1542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  <w:r w:rsidRPr="00284CF9">
              <w:rPr>
                <w:sz w:val="20"/>
              </w:rPr>
              <w:t>Долгосрочные параметры государственного регулирования цен (тарифов) в сфере теплоснабжения:</w:t>
            </w:r>
          </w:p>
        </w:tc>
      </w:tr>
      <w:tr w:rsidR="00A62810" w:rsidRPr="00284CF9" w:rsidTr="00C71989">
        <w:trPr>
          <w:trHeight w:val="779"/>
        </w:trPr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Pr="00284CF9" w:rsidRDefault="00A62810" w:rsidP="00C71989">
            <w:pPr>
              <w:tabs>
                <w:tab w:val="num" w:pos="365"/>
              </w:tabs>
              <w:autoSpaceDE w:val="0"/>
              <w:autoSpaceDN w:val="0"/>
              <w:adjustRightInd w:val="0"/>
              <w:ind w:left="358" w:hanging="352"/>
              <w:rPr>
                <w:sz w:val="20"/>
                <w:shd w:val="clear" w:color="auto" w:fill="FFFF00"/>
              </w:rPr>
            </w:pPr>
            <w:r w:rsidRPr="00284CF9">
              <w:rPr>
                <w:sz w:val="20"/>
              </w:rPr>
              <w:t>1) базовый уровень операционных расходов, тыс. руб.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Pr="004D475A" w:rsidRDefault="00A62810" w:rsidP="00C71989">
            <w:pPr>
              <w:spacing w:after="12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146,04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Default="00A62810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Default="00A62810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Default="00A62810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Default="00A62810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Default="00A62810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Default="00A62810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Default="00A62810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Default="00A62810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Default="00A62810" w:rsidP="00C71989">
            <w:pPr>
              <w:jc w:val="center"/>
            </w:pPr>
            <w:r w:rsidRPr="00CB794B">
              <w:rPr>
                <w:sz w:val="20"/>
              </w:rPr>
              <w:t>х</w:t>
            </w:r>
          </w:p>
        </w:tc>
      </w:tr>
      <w:tr w:rsidR="00A26AD6" w:rsidRPr="00284CF9" w:rsidTr="002D3477"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AD6" w:rsidRPr="00A26AD6" w:rsidRDefault="00A26AD6" w:rsidP="00A26AD6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A26AD6">
              <w:rPr>
                <w:sz w:val="20"/>
              </w:rPr>
              <w:t>2) показатели энергосбережения и энергетической эффективности</w:t>
            </w:r>
          </w:p>
          <w:p w:rsidR="00A26AD6" w:rsidRPr="00A26AD6" w:rsidRDefault="00A26AD6" w:rsidP="00A26AD6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A26AD6">
              <w:rPr>
                <w:sz w:val="20"/>
              </w:rPr>
              <w:t>2.1. уровень потерь тепловой энергии всего, в % от тепловой энергии, поданной в сеть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spacing w:after="120"/>
              <w:jc w:val="center"/>
              <w:rPr>
                <w:sz w:val="20"/>
              </w:rPr>
            </w:pPr>
            <w:r w:rsidRPr="00A26AD6">
              <w:rPr>
                <w:sz w:val="20"/>
              </w:rPr>
              <w:t>1,80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rPr>
                <w:sz w:val="20"/>
              </w:rPr>
            </w:pPr>
            <w:r w:rsidRPr="00A26AD6">
              <w:rPr>
                <w:sz w:val="20"/>
              </w:rPr>
              <w:t>1,71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Pr="00A26AD6" w:rsidRDefault="00A26AD6" w:rsidP="00A26AD6">
            <w:pPr>
              <w:rPr>
                <w:sz w:val="20"/>
              </w:rPr>
            </w:pPr>
            <w:r w:rsidRPr="00A26AD6">
              <w:rPr>
                <w:sz w:val="20"/>
              </w:rPr>
              <w:t>1,71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Default="00A26AD6" w:rsidP="00A26AD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Default="00A26AD6" w:rsidP="00A26AD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Default="00A26AD6" w:rsidP="00A26AD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Default="00A26AD6" w:rsidP="00A26AD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Default="00A26AD6" w:rsidP="00A26AD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Default="00A26AD6" w:rsidP="00A26AD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Default="00A26AD6" w:rsidP="00A26AD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AD6" w:rsidRDefault="00A26AD6" w:rsidP="00A26AD6"/>
        </w:tc>
      </w:tr>
      <w:tr w:rsidR="00A62810" w:rsidRPr="00284CF9" w:rsidTr="00C71989"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Pr="00284CF9" w:rsidRDefault="00A62810" w:rsidP="00C7198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84CF9">
              <w:rPr>
                <w:sz w:val="20"/>
              </w:rPr>
              <w:t>3) нормативный уровень прибыли, %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0,83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0,78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Pr="00284CF9" w:rsidRDefault="00A62810" w:rsidP="00C71989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Default="00A62810" w:rsidP="00C7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Default="00A62810" w:rsidP="00C7198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Default="00A62810" w:rsidP="00C7198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Default="00A62810" w:rsidP="00C7198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Default="00A62810" w:rsidP="00C7198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Default="00A62810" w:rsidP="00C7198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810" w:rsidRDefault="00A62810" w:rsidP="00C71989">
            <w:pPr>
              <w:jc w:val="center"/>
            </w:pPr>
          </w:p>
        </w:tc>
      </w:tr>
    </w:tbl>
    <w:p w:rsidR="00A62810" w:rsidRPr="0078775B" w:rsidRDefault="00A62810" w:rsidP="00A62810">
      <w:pPr>
        <w:ind w:firstLine="709"/>
        <w:jc w:val="both"/>
        <w:rPr>
          <w:b/>
          <w:bCs/>
          <w:szCs w:val="24"/>
        </w:rPr>
      </w:pPr>
      <w:r>
        <w:rPr>
          <w:szCs w:val="24"/>
        </w:rPr>
        <w:t xml:space="preserve">Должность и наименование участника открытого </w:t>
      </w:r>
      <w:proofErr w:type="gramStart"/>
      <w:r>
        <w:rPr>
          <w:szCs w:val="24"/>
        </w:rPr>
        <w:t>конкурса</w:t>
      </w:r>
      <w:r w:rsidRPr="00F36620">
        <w:rPr>
          <w:szCs w:val="24"/>
        </w:rPr>
        <w:t xml:space="preserve">  _</w:t>
      </w:r>
      <w:proofErr w:type="gramEnd"/>
      <w:r w:rsidRPr="00F36620">
        <w:rPr>
          <w:szCs w:val="24"/>
        </w:rPr>
        <w:t>_______________________ (</w:t>
      </w:r>
      <w:r>
        <w:rPr>
          <w:szCs w:val="24"/>
        </w:rPr>
        <w:t>___________</w:t>
      </w:r>
      <w:r w:rsidRPr="00F36620">
        <w:rPr>
          <w:szCs w:val="24"/>
        </w:rPr>
        <w:t>)</w:t>
      </w:r>
      <w:r>
        <w:rPr>
          <w:szCs w:val="24"/>
        </w:rPr>
        <w:t xml:space="preserve">     </w:t>
      </w:r>
      <w:r w:rsidRPr="00C57522">
        <w:rPr>
          <w:szCs w:val="24"/>
        </w:rPr>
        <w:t>«___» _______________ 20</w:t>
      </w:r>
      <w:r>
        <w:rPr>
          <w:szCs w:val="24"/>
        </w:rPr>
        <w:t>___</w:t>
      </w:r>
      <w:r w:rsidRPr="00C57522">
        <w:rPr>
          <w:szCs w:val="24"/>
        </w:rPr>
        <w:t xml:space="preserve"> г.</w:t>
      </w:r>
    </w:p>
    <w:p w:rsidR="00A62810" w:rsidRPr="004B5A9F" w:rsidRDefault="00A62810" w:rsidP="00A62810">
      <w:pPr>
        <w:ind w:left="2969" w:firstLine="4111"/>
        <w:rPr>
          <w:sz w:val="16"/>
          <w:szCs w:val="16"/>
        </w:rPr>
      </w:pPr>
      <w:r w:rsidRPr="004B5A9F">
        <w:rPr>
          <w:sz w:val="16"/>
          <w:szCs w:val="16"/>
        </w:rPr>
        <w:t xml:space="preserve">(подпись) </w:t>
      </w:r>
      <w:r w:rsidRPr="004B5A9F">
        <w:rPr>
          <w:sz w:val="16"/>
          <w:szCs w:val="16"/>
        </w:rPr>
        <w:tab/>
        <w:t xml:space="preserve">          </w:t>
      </w:r>
      <w:r>
        <w:rPr>
          <w:sz w:val="16"/>
          <w:szCs w:val="16"/>
        </w:rPr>
        <w:t xml:space="preserve">                 </w:t>
      </w:r>
      <w:r w:rsidRPr="004B5A9F">
        <w:rPr>
          <w:sz w:val="16"/>
          <w:szCs w:val="16"/>
        </w:rPr>
        <w:t xml:space="preserve">    </w:t>
      </w:r>
      <w:proofErr w:type="gramStart"/>
      <w:r w:rsidRPr="004B5A9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4B5A9F">
        <w:rPr>
          <w:sz w:val="16"/>
          <w:szCs w:val="16"/>
        </w:rPr>
        <w:t xml:space="preserve"> (</w:t>
      </w:r>
      <w:proofErr w:type="gramEnd"/>
      <w:r w:rsidRPr="004B5A9F">
        <w:rPr>
          <w:sz w:val="16"/>
          <w:szCs w:val="16"/>
        </w:rPr>
        <w:t>фамилия, и., о.)</w:t>
      </w:r>
    </w:p>
    <w:p w:rsidR="00A62810" w:rsidRPr="0078775B" w:rsidRDefault="00A62810" w:rsidP="00A62810">
      <w:pPr>
        <w:ind w:firstLine="709"/>
        <w:rPr>
          <w:b/>
          <w:bCs/>
          <w:szCs w:val="24"/>
        </w:rPr>
      </w:pPr>
      <w:r w:rsidRPr="00250E3E">
        <w:rPr>
          <w:sz w:val="23"/>
          <w:szCs w:val="23"/>
        </w:rPr>
        <w:t>М.П.</w:t>
      </w:r>
    </w:p>
    <w:p w:rsidR="00A62810" w:rsidRDefault="00A62810" w:rsidP="00A62810"/>
    <w:p w:rsidR="00A62810" w:rsidRDefault="00A62810" w:rsidP="00A62810"/>
    <w:p w:rsidR="00A62810" w:rsidRDefault="00A62810">
      <w:bookmarkStart w:id="0" w:name="_GoBack"/>
      <w:bookmarkEnd w:id="0"/>
    </w:p>
    <w:sectPr w:rsidR="00A62810" w:rsidSect="000C0CD7">
      <w:pgSz w:w="16838" w:h="11906" w:orient="landscape"/>
      <w:pgMar w:top="709" w:right="284" w:bottom="39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127"/>
    <w:rsid w:val="000C0CD7"/>
    <w:rsid w:val="001A3209"/>
    <w:rsid w:val="002E25B7"/>
    <w:rsid w:val="007E0127"/>
    <w:rsid w:val="00971A6E"/>
    <w:rsid w:val="009D4D0B"/>
    <w:rsid w:val="00A26AD6"/>
    <w:rsid w:val="00A62810"/>
    <w:rsid w:val="00FD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1D00"/>
  <w15:chartTrackingRefBased/>
  <w15:docId w15:val="{0E94ED6F-BBD3-450E-AB8B-742C88D3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12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E0127"/>
    <w:pPr>
      <w:widowControl/>
      <w:spacing w:before="100" w:beforeAutospacing="1" w:after="100" w:afterAutospacing="1"/>
    </w:pPr>
    <w:rPr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D2C6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2C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Анастасия Ивановна</dc:creator>
  <cp:keywords/>
  <dc:description/>
  <cp:lastModifiedBy>Булгакова Анастасия Ивановна</cp:lastModifiedBy>
  <cp:revision>4</cp:revision>
  <cp:lastPrinted>2022-02-17T02:57:00Z</cp:lastPrinted>
  <dcterms:created xsi:type="dcterms:W3CDTF">2022-02-16T08:48:00Z</dcterms:created>
  <dcterms:modified xsi:type="dcterms:W3CDTF">2022-02-17T08:39:00Z</dcterms:modified>
</cp:coreProperties>
</file>